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A1" w:rsidRDefault="001604A1" w:rsidP="001604A1">
      <w:pPr>
        <w:pStyle w:val="Default"/>
      </w:pPr>
      <w:bookmarkStart w:id="0" w:name="_GoBack"/>
      <w:bookmarkEnd w:id="0"/>
    </w:p>
    <w:p w:rsidR="001604A1" w:rsidRPr="001604A1" w:rsidRDefault="001604A1" w:rsidP="001604A1">
      <w:pPr>
        <w:pStyle w:val="Default"/>
        <w:jc w:val="center"/>
        <w:rPr>
          <w:sz w:val="28"/>
          <w:szCs w:val="28"/>
        </w:rPr>
      </w:pPr>
      <w:r w:rsidRPr="001604A1">
        <w:rPr>
          <w:b/>
          <w:bCs/>
          <w:sz w:val="28"/>
          <w:szCs w:val="28"/>
        </w:rPr>
        <w:t xml:space="preserve">THE </w:t>
      </w:r>
      <w:r w:rsidR="00ED636C">
        <w:rPr>
          <w:b/>
          <w:bCs/>
          <w:sz w:val="28"/>
          <w:szCs w:val="28"/>
        </w:rPr>
        <w:t>EAST HILLSBOROUGH</w:t>
      </w:r>
      <w:r w:rsidRPr="001604A1">
        <w:rPr>
          <w:b/>
          <w:bCs/>
          <w:sz w:val="28"/>
          <w:szCs w:val="28"/>
        </w:rPr>
        <w:t xml:space="preserve"> BAR ASSOCIATION</w:t>
      </w:r>
    </w:p>
    <w:p w:rsidR="001604A1" w:rsidRPr="001604A1" w:rsidRDefault="001604A1" w:rsidP="001604A1">
      <w:pPr>
        <w:pStyle w:val="Default"/>
        <w:jc w:val="center"/>
        <w:rPr>
          <w:sz w:val="28"/>
          <w:szCs w:val="28"/>
        </w:rPr>
      </w:pPr>
      <w:r w:rsidRPr="001604A1">
        <w:rPr>
          <w:sz w:val="28"/>
          <w:szCs w:val="28"/>
        </w:rPr>
        <w:t>201</w:t>
      </w:r>
      <w:r w:rsidR="001D418C">
        <w:rPr>
          <w:sz w:val="28"/>
          <w:szCs w:val="28"/>
        </w:rPr>
        <w:t>8</w:t>
      </w:r>
      <w:r w:rsidRPr="001604A1">
        <w:rPr>
          <w:sz w:val="28"/>
          <w:szCs w:val="28"/>
        </w:rPr>
        <w:t xml:space="preserve"> – 201</w:t>
      </w:r>
      <w:r w:rsidR="001D418C">
        <w:rPr>
          <w:sz w:val="28"/>
          <w:szCs w:val="28"/>
        </w:rPr>
        <w:t>9</w:t>
      </w:r>
      <w:r w:rsidRPr="001604A1">
        <w:rPr>
          <w:sz w:val="28"/>
          <w:szCs w:val="28"/>
        </w:rPr>
        <w:t xml:space="preserve"> Board:</w:t>
      </w:r>
    </w:p>
    <w:p w:rsidR="001604A1" w:rsidRDefault="001604A1" w:rsidP="001604A1">
      <w:pPr>
        <w:pStyle w:val="Default"/>
        <w:jc w:val="center"/>
        <w:rPr>
          <w:sz w:val="28"/>
          <w:szCs w:val="28"/>
        </w:rPr>
      </w:pPr>
      <w:r w:rsidRPr="001604A1">
        <w:rPr>
          <w:sz w:val="28"/>
          <w:szCs w:val="28"/>
        </w:rPr>
        <w:t xml:space="preserve">President: </w:t>
      </w:r>
      <w:r w:rsidR="001B090C">
        <w:rPr>
          <w:sz w:val="28"/>
          <w:szCs w:val="28"/>
        </w:rPr>
        <w:t>Ryan W. Griffin</w:t>
      </w:r>
    </w:p>
    <w:p w:rsidR="00C55C0B" w:rsidRDefault="00C55C0B" w:rsidP="001604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Vice President: </w:t>
      </w:r>
      <w:r w:rsidR="001B090C">
        <w:rPr>
          <w:sz w:val="28"/>
          <w:szCs w:val="28"/>
        </w:rPr>
        <w:t>Eric. W. Smith</w:t>
      </w:r>
    </w:p>
    <w:p w:rsidR="001604A1" w:rsidRPr="001604A1" w:rsidRDefault="001604A1" w:rsidP="001604A1">
      <w:pPr>
        <w:pStyle w:val="Default"/>
        <w:jc w:val="center"/>
        <w:rPr>
          <w:sz w:val="28"/>
          <w:szCs w:val="28"/>
        </w:rPr>
      </w:pPr>
      <w:r w:rsidRPr="001604A1">
        <w:rPr>
          <w:sz w:val="28"/>
          <w:szCs w:val="28"/>
        </w:rPr>
        <w:t>Treasurer: Judith S. Lambert</w:t>
      </w:r>
    </w:p>
    <w:p w:rsidR="001604A1" w:rsidRPr="001604A1" w:rsidRDefault="005946A4" w:rsidP="001604A1">
      <w:pPr>
        <w:pStyle w:val="Default"/>
        <w:jc w:val="center"/>
        <w:rPr>
          <w:sz w:val="28"/>
          <w:szCs w:val="28"/>
        </w:rPr>
      </w:pPr>
      <w:r w:rsidRPr="000C6434">
        <w:rPr>
          <w:sz w:val="28"/>
          <w:szCs w:val="28"/>
        </w:rPr>
        <w:t xml:space="preserve">Secretary: </w:t>
      </w:r>
      <w:proofErr w:type="spellStart"/>
      <w:r w:rsidR="000C6434">
        <w:rPr>
          <w:sz w:val="28"/>
          <w:szCs w:val="28"/>
        </w:rPr>
        <w:t>Donelle</w:t>
      </w:r>
      <w:proofErr w:type="spellEnd"/>
      <w:r w:rsidR="000C6434">
        <w:rPr>
          <w:sz w:val="28"/>
          <w:szCs w:val="28"/>
        </w:rPr>
        <w:t xml:space="preserve"> White</w:t>
      </w:r>
    </w:p>
    <w:p w:rsidR="001604A1" w:rsidRPr="001604A1" w:rsidRDefault="001604A1" w:rsidP="001604A1">
      <w:pPr>
        <w:pStyle w:val="Default"/>
        <w:jc w:val="center"/>
        <w:rPr>
          <w:sz w:val="28"/>
          <w:szCs w:val="28"/>
        </w:rPr>
      </w:pPr>
    </w:p>
    <w:p w:rsidR="001604A1" w:rsidRPr="001604A1" w:rsidRDefault="001604A1" w:rsidP="001604A1">
      <w:pPr>
        <w:pStyle w:val="Default"/>
        <w:rPr>
          <w:sz w:val="28"/>
          <w:szCs w:val="28"/>
        </w:rPr>
      </w:pPr>
      <w:r w:rsidRPr="001604A1">
        <w:rPr>
          <w:b/>
          <w:bCs/>
          <w:sz w:val="28"/>
          <w:szCs w:val="28"/>
        </w:rPr>
        <w:t xml:space="preserve">APPLICATION FOR MEMBERSHIP/RENEWAL </w:t>
      </w:r>
      <w:r w:rsidRPr="001604A1">
        <w:rPr>
          <w:sz w:val="28"/>
          <w:szCs w:val="28"/>
        </w:rPr>
        <w:t>(201</w:t>
      </w:r>
      <w:r w:rsidR="00FF6599">
        <w:rPr>
          <w:sz w:val="28"/>
          <w:szCs w:val="28"/>
        </w:rPr>
        <w:t>8-2019</w:t>
      </w:r>
      <w:r w:rsidRPr="001604A1">
        <w:rPr>
          <w:sz w:val="28"/>
          <w:szCs w:val="28"/>
        </w:rPr>
        <w:t xml:space="preserve">) </w:t>
      </w:r>
    </w:p>
    <w:p w:rsidR="001604A1" w:rsidRDefault="001604A1" w:rsidP="005946A4">
      <w:pPr>
        <w:pStyle w:val="Default"/>
        <w:jc w:val="both"/>
        <w:rPr>
          <w:sz w:val="28"/>
          <w:szCs w:val="28"/>
        </w:rPr>
      </w:pPr>
      <w:r w:rsidRPr="001604A1">
        <w:rPr>
          <w:sz w:val="28"/>
          <w:szCs w:val="28"/>
        </w:rPr>
        <w:t xml:space="preserve">If you are renewing, please fill in your name and </w:t>
      </w:r>
      <w:r w:rsidR="005946A4">
        <w:rPr>
          <w:sz w:val="28"/>
          <w:szCs w:val="28"/>
        </w:rPr>
        <w:t>the areas of practice that you want listed on the Brandon Bar website</w:t>
      </w:r>
      <w:r w:rsidRPr="001604A1">
        <w:rPr>
          <w:sz w:val="28"/>
          <w:szCs w:val="28"/>
        </w:rPr>
        <w:t xml:space="preserve">. </w:t>
      </w:r>
      <w:r w:rsidR="005946A4">
        <w:rPr>
          <w:sz w:val="28"/>
          <w:szCs w:val="28"/>
        </w:rPr>
        <w:t xml:space="preserve">The Annual Dues for membership are </w:t>
      </w:r>
      <w:r w:rsidR="00FF6599">
        <w:rPr>
          <w:sz w:val="28"/>
          <w:szCs w:val="28"/>
          <w:u w:val="single"/>
        </w:rPr>
        <w:t>$65.</w:t>
      </w:r>
      <w:r w:rsidR="005946A4" w:rsidRPr="00C55C0B">
        <w:rPr>
          <w:sz w:val="28"/>
          <w:szCs w:val="28"/>
          <w:u w:val="single"/>
        </w:rPr>
        <w:t>00</w:t>
      </w:r>
      <w:r w:rsidR="005946A4">
        <w:rPr>
          <w:sz w:val="28"/>
          <w:szCs w:val="28"/>
        </w:rPr>
        <w:t xml:space="preserve"> which includes one area of practice listing. For additional areas of practice listings, please include </w:t>
      </w:r>
      <w:r w:rsidR="005946A4" w:rsidRPr="00C55C0B">
        <w:rPr>
          <w:sz w:val="28"/>
          <w:szCs w:val="28"/>
          <w:u w:val="single"/>
        </w:rPr>
        <w:t>$5.00 for each additional area of practice</w:t>
      </w:r>
      <w:r w:rsidR="005946A4">
        <w:rPr>
          <w:sz w:val="28"/>
          <w:szCs w:val="28"/>
        </w:rPr>
        <w:t xml:space="preserve"> that </w:t>
      </w:r>
      <w:r w:rsidR="00C55C0B">
        <w:rPr>
          <w:sz w:val="28"/>
          <w:szCs w:val="28"/>
        </w:rPr>
        <w:t xml:space="preserve">you </w:t>
      </w:r>
      <w:r w:rsidR="005946A4">
        <w:rPr>
          <w:sz w:val="28"/>
          <w:szCs w:val="28"/>
        </w:rPr>
        <w:t xml:space="preserve">want to have listed on the </w:t>
      </w:r>
      <w:r w:rsidR="00ED636C">
        <w:rPr>
          <w:sz w:val="28"/>
          <w:szCs w:val="28"/>
        </w:rPr>
        <w:t>East Hillsborough</w:t>
      </w:r>
      <w:r w:rsidR="005946A4">
        <w:rPr>
          <w:sz w:val="28"/>
          <w:szCs w:val="28"/>
        </w:rPr>
        <w:t xml:space="preserve"> Bar website. </w:t>
      </w:r>
      <w:r w:rsidRPr="001604A1">
        <w:rPr>
          <w:sz w:val="28"/>
          <w:szCs w:val="28"/>
        </w:rPr>
        <w:t xml:space="preserve">If you have more than one attorney in your firm, please submit an application for each attorney who would like to be a member: </w:t>
      </w:r>
    </w:p>
    <w:p w:rsid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>Attorney Name</w:t>
      </w:r>
      <w:proofErr w:type="gramStart"/>
      <w:r w:rsidRPr="001604A1">
        <w:rPr>
          <w:sz w:val="28"/>
          <w:szCs w:val="28"/>
        </w:rPr>
        <w:t>:_</w:t>
      </w:r>
      <w:proofErr w:type="gramEnd"/>
      <w:r w:rsidRPr="001604A1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1604A1" w:rsidRPr="001604A1" w:rsidRDefault="001604A1" w:rsidP="001604A1">
      <w:pPr>
        <w:pStyle w:val="Default"/>
        <w:rPr>
          <w:sz w:val="28"/>
          <w:szCs w:val="28"/>
        </w:rPr>
      </w:pPr>
    </w:p>
    <w:p w:rsid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>Firm Name: ____________________________________</w:t>
      </w:r>
      <w:r w:rsidR="005946A4">
        <w:rPr>
          <w:sz w:val="28"/>
          <w:szCs w:val="28"/>
        </w:rPr>
        <w:t>___</w:t>
      </w:r>
      <w:r w:rsidRPr="001604A1">
        <w:rPr>
          <w:sz w:val="28"/>
          <w:szCs w:val="28"/>
        </w:rPr>
        <w:t xml:space="preserve">____________________ </w:t>
      </w:r>
    </w:p>
    <w:p w:rsidR="001604A1" w:rsidRPr="001604A1" w:rsidRDefault="001604A1" w:rsidP="001604A1">
      <w:pPr>
        <w:pStyle w:val="Default"/>
        <w:rPr>
          <w:sz w:val="28"/>
          <w:szCs w:val="28"/>
        </w:rPr>
      </w:pPr>
    </w:p>
    <w:p w:rsid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>Florida Bar #: _____</w:t>
      </w:r>
      <w:r>
        <w:rPr>
          <w:sz w:val="28"/>
          <w:szCs w:val="28"/>
        </w:rPr>
        <w:t xml:space="preserve">__________ </w:t>
      </w:r>
      <w:r w:rsidR="005946A4">
        <w:rPr>
          <w:sz w:val="28"/>
          <w:szCs w:val="28"/>
        </w:rPr>
        <w:tab/>
      </w:r>
      <w:r>
        <w:rPr>
          <w:sz w:val="28"/>
          <w:szCs w:val="28"/>
        </w:rPr>
        <w:t>Year/Month</w:t>
      </w:r>
      <w:r w:rsidR="005946A4">
        <w:rPr>
          <w:sz w:val="28"/>
          <w:szCs w:val="28"/>
        </w:rPr>
        <w:t xml:space="preserve"> </w:t>
      </w:r>
      <w:r>
        <w:rPr>
          <w:sz w:val="28"/>
          <w:szCs w:val="28"/>
        </w:rPr>
        <w:t>admitted</w:t>
      </w:r>
      <w:proofErr w:type="gramStart"/>
      <w:r>
        <w:rPr>
          <w:sz w:val="28"/>
          <w:szCs w:val="28"/>
        </w:rPr>
        <w:t>:</w:t>
      </w:r>
      <w:r w:rsidRPr="001604A1">
        <w:rPr>
          <w:sz w:val="28"/>
          <w:szCs w:val="28"/>
        </w:rPr>
        <w:t>_</w:t>
      </w:r>
      <w:proofErr w:type="gramEnd"/>
      <w:r w:rsidRPr="001604A1">
        <w:rPr>
          <w:sz w:val="28"/>
          <w:szCs w:val="28"/>
        </w:rPr>
        <w:t>___</w:t>
      </w:r>
      <w:r w:rsidR="005946A4">
        <w:rPr>
          <w:sz w:val="28"/>
          <w:szCs w:val="28"/>
        </w:rPr>
        <w:t>_</w:t>
      </w:r>
      <w:r w:rsidRPr="001604A1">
        <w:rPr>
          <w:sz w:val="28"/>
          <w:szCs w:val="28"/>
        </w:rPr>
        <w:t xml:space="preserve">___________________ </w:t>
      </w:r>
    </w:p>
    <w:p w:rsidR="001604A1" w:rsidRPr="001604A1" w:rsidRDefault="001604A1" w:rsidP="001604A1">
      <w:pPr>
        <w:pStyle w:val="Default"/>
        <w:rPr>
          <w:sz w:val="28"/>
          <w:szCs w:val="28"/>
        </w:rPr>
      </w:pPr>
    </w:p>
    <w:p w:rsidR="001604A1" w:rsidRP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>Address</w:t>
      </w:r>
      <w:proofErr w:type="gramStart"/>
      <w:r w:rsidRPr="001604A1">
        <w:rPr>
          <w:sz w:val="28"/>
          <w:szCs w:val="28"/>
        </w:rPr>
        <w:t>:_</w:t>
      </w:r>
      <w:proofErr w:type="gramEnd"/>
      <w:r w:rsidRPr="001604A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</w:p>
    <w:p w:rsidR="005946A4" w:rsidRDefault="005946A4" w:rsidP="001604A1">
      <w:pPr>
        <w:pStyle w:val="Default"/>
        <w:rPr>
          <w:sz w:val="28"/>
          <w:szCs w:val="28"/>
        </w:rPr>
      </w:pPr>
    </w:p>
    <w:p w:rsidR="001604A1" w:rsidRP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>Telephone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 </w:t>
      </w:r>
      <w:r w:rsidR="005946A4">
        <w:rPr>
          <w:sz w:val="28"/>
          <w:szCs w:val="28"/>
        </w:rPr>
        <w:t>F</w:t>
      </w:r>
      <w:r>
        <w:rPr>
          <w:sz w:val="28"/>
          <w:szCs w:val="28"/>
        </w:rPr>
        <w:t>ax:</w:t>
      </w:r>
      <w:r w:rsidR="005946A4">
        <w:rPr>
          <w:sz w:val="28"/>
          <w:szCs w:val="28"/>
        </w:rPr>
        <w:t>_</w:t>
      </w:r>
      <w:r w:rsidRPr="001604A1">
        <w:rPr>
          <w:sz w:val="28"/>
          <w:szCs w:val="28"/>
        </w:rPr>
        <w:t xml:space="preserve">______________________________ </w:t>
      </w:r>
    </w:p>
    <w:p w:rsidR="005946A4" w:rsidRDefault="005946A4" w:rsidP="001604A1">
      <w:pPr>
        <w:pStyle w:val="Default"/>
        <w:rPr>
          <w:sz w:val="28"/>
          <w:szCs w:val="28"/>
        </w:rPr>
      </w:pPr>
    </w:p>
    <w:p w:rsidR="001604A1" w:rsidRP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>E-Mail_______________________</w:t>
      </w:r>
      <w:r w:rsidR="005946A4">
        <w:rPr>
          <w:sz w:val="28"/>
          <w:szCs w:val="28"/>
        </w:rPr>
        <w:t>___</w:t>
      </w:r>
      <w:r w:rsidRPr="001604A1">
        <w:rPr>
          <w:sz w:val="28"/>
          <w:szCs w:val="28"/>
        </w:rPr>
        <w:t xml:space="preserve">_Website:______________________________ </w:t>
      </w:r>
    </w:p>
    <w:p w:rsidR="001604A1" w:rsidRP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 xml:space="preserve">Primary Areas of Practice: </w:t>
      </w:r>
    </w:p>
    <w:p w:rsidR="005946A4" w:rsidRDefault="005946A4" w:rsidP="001604A1">
      <w:pPr>
        <w:pStyle w:val="Default"/>
        <w:rPr>
          <w:sz w:val="28"/>
          <w:szCs w:val="28"/>
        </w:rPr>
      </w:pPr>
    </w:p>
    <w:p w:rsidR="005946A4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>1.______________</w:t>
      </w:r>
      <w:r w:rsidR="00B35AF8">
        <w:rPr>
          <w:sz w:val="28"/>
          <w:szCs w:val="28"/>
        </w:rPr>
        <w:t>_____</w:t>
      </w:r>
      <w:r w:rsidRPr="001604A1">
        <w:rPr>
          <w:sz w:val="28"/>
          <w:szCs w:val="28"/>
        </w:rPr>
        <w:t>_</w:t>
      </w:r>
    </w:p>
    <w:p w:rsidR="005946A4" w:rsidRDefault="005946A4" w:rsidP="001604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Additional Areas of Practice - </w:t>
      </w:r>
      <w:r w:rsidRPr="00C55C0B">
        <w:rPr>
          <w:sz w:val="28"/>
          <w:szCs w:val="28"/>
          <w:u w:val="single"/>
        </w:rPr>
        <w:t>$5.00 for each additional area of practice</w:t>
      </w:r>
      <w:r>
        <w:rPr>
          <w:sz w:val="28"/>
          <w:szCs w:val="28"/>
        </w:rPr>
        <w:t>.</w:t>
      </w:r>
    </w:p>
    <w:p w:rsidR="005946A4" w:rsidRDefault="005946A4" w:rsidP="001604A1">
      <w:pPr>
        <w:pStyle w:val="Default"/>
        <w:rPr>
          <w:sz w:val="28"/>
          <w:szCs w:val="28"/>
        </w:rPr>
      </w:pPr>
    </w:p>
    <w:p w:rsid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>2.______________</w:t>
      </w:r>
      <w:r w:rsidR="00B35AF8">
        <w:rPr>
          <w:sz w:val="28"/>
          <w:szCs w:val="28"/>
        </w:rPr>
        <w:t>_____</w:t>
      </w:r>
      <w:r w:rsidRPr="001604A1">
        <w:rPr>
          <w:sz w:val="28"/>
          <w:szCs w:val="28"/>
        </w:rPr>
        <w:t>_3.</w:t>
      </w:r>
      <w:r w:rsidR="00B35AF8">
        <w:rPr>
          <w:sz w:val="28"/>
          <w:szCs w:val="28"/>
        </w:rPr>
        <w:t>_____</w:t>
      </w:r>
      <w:r w:rsidRPr="001604A1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="00B35AF8">
        <w:rPr>
          <w:sz w:val="28"/>
          <w:szCs w:val="28"/>
        </w:rPr>
        <w:t>_</w:t>
      </w:r>
      <w:r>
        <w:rPr>
          <w:sz w:val="28"/>
          <w:szCs w:val="28"/>
        </w:rPr>
        <w:t>_4.</w:t>
      </w:r>
      <w:r w:rsidR="00B35AF8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1604A1" w:rsidRPr="001604A1" w:rsidRDefault="001604A1" w:rsidP="005946A4">
      <w:pPr>
        <w:pStyle w:val="Default"/>
        <w:jc w:val="both"/>
        <w:rPr>
          <w:sz w:val="28"/>
          <w:szCs w:val="28"/>
        </w:rPr>
      </w:pPr>
      <w:r w:rsidRPr="001604A1">
        <w:rPr>
          <w:sz w:val="28"/>
          <w:szCs w:val="28"/>
        </w:rPr>
        <w:t xml:space="preserve">Eligibility for Regular Membership: An individual in good standing with the Florida Bar and whom maintains a law practice within the </w:t>
      </w:r>
      <w:r w:rsidR="001B60FA">
        <w:rPr>
          <w:sz w:val="28"/>
          <w:szCs w:val="28"/>
        </w:rPr>
        <w:t>East Hillsborough County area</w:t>
      </w:r>
      <w:r w:rsidRPr="001604A1">
        <w:rPr>
          <w:sz w:val="28"/>
          <w:szCs w:val="28"/>
        </w:rPr>
        <w:t xml:space="preserve">; or </w:t>
      </w:r>
      <w:r w:rsidR="001B60FA">
        <w:rPr>
          <w:sz w:val="28"/>
          <w:szCs w:val="28"/>
        </w:rPr>
        <w:t xml:space="preserve">who is a public servant; or </w:t>
      </w:r>
      <w:r w:rsidRPr="001604A1">
        <w:rPr>
          <w:sz w:val="28"/>
          <w:szCs w:val="28"/>
        </w:rPr>
        <w:t xml:space="preserve">an individual who serves on the judiciary. </w:t>
      </w:r>
    </w:p>
    <w:p w:rsidR="005946A4" w:rsidRDefault="005946A4" w:rsidP="001604A1">
      <w:pPr>
        <w:pStyle w:val="Default"/>
        <w:rPr>
          <w:sz w:val="28"/>
          <w:szCs w:val="28"/>
        </w:rPr>
      </w:pPr>
    </w:p>
    <w:p w:rsidR="001604A1" w:rsidRPr="001604A1" w:rsidRDefault="00C55C0B" w:rsidP="005946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Annual Dues </w:t>
      </w:r>
      <w:r w:rsidR="001604A1" w:rsidRPr="001604A1">
        <w:rPr>
          <w:sz w:val="28"/>
          <w:szCs w:val="28"/>
        </w:rPr>
        <w:t>for each Regular Member: $6</w:t>
      </w:r>
      <w:r w:rsidR="00FF6599">
        <w:rPr>
          <w:sz w:val="28"/>
          <w:szCs w:val="28"/>
        </w:rPr>
        <w:t>5</w:t>
      </w:r>
      <w:r w:rsidR="001604A1" w:rsidRPr="001604A1">
        <w:rPr>
          <w:sz w:val="28"/>
          <w:szCs w:val="28"/>
        </w:rPr>
        <w:t>.00</w:t>
      </w:r>
      <w:r w:rsidR="005946A4">
        <w:rPr>
          <w:sz w:val="28"/>
          <w:szCs w:val="28"/>
        </w:rPr>
        <w:t xml:space="preserve"> which includes one area of practice listing, plus $5.00 for each additional area of practice.</w:t>
      </w:r>
      <w:r>
        <w:rPr>
          <w:sz w:val="28"/>
          <w:szCs w:val="28"/>
        </w:rPr>
        <w:t xml:space="preserve"> Membership Dues must be paid by </w:t>
      </w:r>
      <w:r w:rsidR="00ED636C" w:rsidRPr="000C6434">
        <w:rPr>
          <w:b/>
          <w:sz w:val="28"/>
          <w:szCs w:val="28"/>
          <w:u w:val="single"/>
        </w:rPr>
        <w:t>May 31, 201</w:t>
      </w:r>
      <w:r w:rsidR="001D418C" w:rsidRPr="000C6434">
        <w:rPr>
          <w:b/>
          <w:sz w:val="28"/>
          <w:szCs w:val="28"/>
          <w:u w:val="single"/>
        </w:rPr>
        <w:t>8</w:t>
      </w:r>
      <w:r w:rsidRPr="000C6434">
        <w:rPr>
          <w:sz w:val="28"/>
          <w:szCs w:val="28"/>
        </w:rPr>
        <w:t>.</w:t>
      </w:r>
      <w:r w:rsidR="001604A1" w:rsidRPr="001604A1">
        <w:rPr>
          <w:sz w:val="28"/>
          <w:szCs w:val="28"/>
        </w:rPr>
        <w:t xml:space="preserve"> </w:t>
      </w:r>
    </w:p>
    <w:p w:rsidR="005946A4" w:rsidRDefault="005946A4" w:rsidP="001604A1">
      <w:pPr>
        <w:pStyle w:val="Default"/>
        <w:rPr>
          <w:sz w:val="28"/>
          <w:szCs w:val="28"/>
        </w:rPr>
      </w:pPr>
    </w:p>
    <w:p w:rsid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 xml:space="preserve">Please submit application and dues to: </w:t>
      </w:r>
    </w:p>
    <w:p w:rsidR="001604A1" w:rsidRPr="001604A1" w:rsidRDefault="00ED636C" w:rsidP="001604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East Hillsborough</w:t>
      </w:r>
      <w:r w:rsidR="001604A1" w:rsidRPr="001604A1">
        <w:rPr>
          <w:sz w:val="28"/>
          <w:szCs w:val="28"/>
        </w:rPr>
        <w:t xml:space="preserve"> Bar Association </w:t>
      </w:r>
    </w:p>
    <w:p w:rsidR="001604A1" w:rsidRPr="001604A1" w:rsidRDefault="001604A1" w:rsidP="001604A1">
      <w:pPr>
        <w:pStyle w:val="Default"/>
        <w:rPr>
          <w:sz w:val="28"/>
          <w:szCs w:val="28"/>
        </w:rPr>
      </w:pPr>
      <w:proofErr w:type="gramStart"/>
      <w:r w:rsidRPr="001604A1">
        <w:rPr>
          <w:sz w:val="28"/>
          <w:szCs w:val="28"/>
        </w:rPr>
        <w:t>c/o</w:t>
      </w:r>
      <w:proofErr w:type="gramEnd"/>
      <w:r w:rsidRPr="001604A1">
        <w:rPr>
          <w:sz w:val="28"/>
          <w:szCs w:val="28"/>
        </w:rPr>
        <w:t xml:space="preserve"> Judith S. Lambert, Treasurer </w:t>
      </w:r>
    </w:p>
    <w:p w:rsidR="001604A1" w:rsidRP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>6</w:t>
      </w:r>
      <w:r w:rsidR="005946A4">
        <w:rPr>
          <w:sz w:val="28"/>
          <w:szCs w:val="28"/>
        </w:rPr>
        <w:t>1</w:t>
      </w:r>
      <w:r w:rsidRPr="001604A1">
        <w:rPr>
          <w:sz w:val="28"/>
          <w:szCs w:val="28"/>
        </w:rPr>
        <w:t xml:space="preserve">7 Lumsden Road </w:t>
      </w:r>
    </w:p>
    <w:p w:rsidR="001604A1" w:rsidRPr="001604A1" w:rsidRDefault="001604A1" w:rsidP="001604A1">
      <w:pPr>
        <w:pStyle w:val="Default"/>
        <w:rPr>
          <w:sz w:val="28"/>
          <w:szCs w:val="28"/>
        </w:rPr>
      </w:pPr>
      <w:r w:rsidRPr="001604A1">
        <w:rPr>
          <w:sz w:val="28"/>
          <w:szCs w:val="28"/>
        </w:rPr>
        <w:t xml:space="preserve">Brandon, Florida 33511 </w:t>
      </w:r>
    </w:p>
    <w:sectPr w:rsidR="001604A1" w:rsidRPr="001604A1" w:rsidSect="005946A4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A1"/>
    <w:rsid w:val="000C6434"/>
    <w:rsid w:val="001604A1"/>
    <w:rsid w:val="001B090C"/>
    <w:rsid w:val="001B60FA"/>
    <w:rsid w:val="001D418C"/>
    <w:rsid w:val="00254CB3"/>
    <w:rsid w:val="003F79D3"/>
    <w:rsid w:val="00427EE3"/>
    <w:rsid w:val="005946A4"/>
    <w:rsid w:val="005A4DED"/>
    <w:rsid w:val="009A7A71"/>
    <w:rsid w:val="00B35AF8"/>
    <w:rsid w:val="00C55C0B"/>
    <w:rsid w:val="00D81CA1"/>
    <w:rsid w:val="00DB7BC3"/>
    <w:rsid w:val="00ED636C"/>
    <w:rsid w:val="00F748D7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ECDC-81F3-410B-AACF-A7365613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2015-03-17T20:19:00Z</cp:lastPrinted>
  <dcterms:created xsi:type="dcterms:W3CDTF">2018-05-17T16:32:00Z</dcterms:created>
  <dcterms:modified xsi:type="dcterms:W3CDTF">2018-05-17T16:32:00Z</dcterms:modified>
</cp:coreProperties>
</file>